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CB" w:rsidRPr="007E04C5" w:rsidRDefault="007E04C5" w:rsidP="0053754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noProof/>
          <w:color w:val="222222"/>
          <w:sz w:val="56"/>
          <w:szCs w:val="56"/>
          <w:u w:val="single"/>
          <w:lang w:val="es-ES" w:eastAsia="es-ES"/>
        </w:rPr>
        <w:drawing>
          <wp:anchor distT="0" distB="0" distL="114300" distR="114300" simplePos="0" relativeHeight="251658240" behindDoc="0" locked="0" layoutInCell="1" allowOverlap="1">
            <wp:simplePos x="0" y="0"/>
            <wp:positionH relativeFrom="column">
              <wp:posOffset>4015105</wp:posOffset>
            </wp:positionH>
            <wp:positionV relativeFrom="paragraph">
              <wp:posOffset>177165</wp:posOffset>
            </wp:positionV>
            <wp:extent cx="2863850" cy="1591945"/>
            <wp:effectExtent l="19050" t="0" r="0" b="0"/>
            <wp:wrapSquare wrapText="bothSides"/>
            <wp:docPr id="1" name="Imagen 1" descr="Resultat d'imatges de informacio de ney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t d'imatges de informacio de neyma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0" cy="1591945"/>
                    </a:xfrm>
                    <a:prstGeom prst="rect">
                      <a:avLst/>
                    </a:prstGeom>
                    <a:noFill/>
                    <a:ln>
                      <a:noFill/>
                    </a:ln>
                  </pic:spPr>
                </pic:pic>
              </a:graphicData>
            </a:graphic>
          </wp:anchor>
        </w:drawing>
      </w:r>
      <w:r>
        <w:rPr>
          <w:rFonts w:ascii="Arial" w:hAnsi="Arial" w:cs="Arial"/>
          <w:b/>
          <w:noProof/>
          <w:color w:val="222222"/>
          <w:sz w:val="56"/>
          <w:szCs w:val="56"/>
          <w:u w:val="single"/>
          <w:lang w:val="es-ES" w:eastAsia="es-ES"/>
        </w:rPr>
        <w:drawing>
          <wp:anchor distT="0" distB="0" distL="114300" distR="114300" simplePos="0" relativeHeight="251659264" behindDoc="1" locked="0" layoutInCell="1" allowOverlap="1">
            <wp:simplePos x="0" y="0"/>
            <wp:positionH relativeFrom="column">
              <wp:posOffset>-290830</wp:posOffset>
            </wp:positionH>
            <wp:positionV relativeFrom="paragraph">
              <wp:posOffset>1269365</wp:posOffset>
            </wp:positionV>
            <wp:extent cx="3831590" cy="2108200"/>
            <wp:effectExtent l="19050" t="0" r="0" b="0"/>
            <wp:wrapTight wrapText="bothSides">
              <wp:wrapPolygon edited="0">
                <wp:start x="-107" y="0"/>
                <wp:lineTo x="-107" y="21470"/>
                <wp:lineTo x="21586" y="21470"/>
                <wp:lineTo x="21586" y="0"/>
                <wp:lineTo x="-10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1590" cy="2108200"/>
                    </a:xfrm>
                    <a:prstGeom prst="rect">
                      <a:avLst/>
                    </a:prstGeom>
                    <a:noFill/>
                    <a:ln>
                      <a:noFill/>
                    </a:ln>
                  </pic:spPr>
                </pic:pic>
              </a:graphicData>
            </a:graphic>
          </wp:anchor>
        </w:drawing>
      </w:r>
      <w:r w:rsidR="007818DB" w:rsidRPr="007818DB">
        <w:rPr>
          <w:rFonts w:ascii="Arial" w:hAnsi="Arial" w:cs="Arial"/>
          <w:b/>
          <w:color w:val="222222"/>
          <w:sz w:val="56"/>
          <w:szCs w:val="56"/>
          <w:u w:val="single"/>
        </w:rPr>
        <w:t>BIOGRAFIA D’EN NEYMAR</w:t>
      </w:r>
    </w:p>
    <w:p w:rsidR="00ED63CB" w:rsidRPr="00ED63CB" w:rsidRDefault="00ED63CB" w:rsidP="00537543">
      <w:pPr>
        <w:pStyle w:val="NormalWeb"/>
        <w:shd w:val="clear" w:color="auto" w:fill="FFFFFF"/>
        <w:spacing w:before="120" w:beforeAutospacing="0" w:after="120" w:afterAutospacing="0"/>
        <w:rPr>
          <w:rFonts w:ascii="Arial" w:hAnsi="Arial" w:cs="Arial"/>
          <w:color w:val="222222"/>
          <w:sz w:val="48"/>
          <w:szCs w:val="48"/>
        </w:rPr>
      </w:pPr>
    </w:p>
    <w:p w:rsidR="00ED63CB" w:rsidRDefault="00ED63CB" w:rsidP="00537543">
      <w:pPr>
        <w:pStyle w:val="NormalWeb"/>
        <w:shd w:val="clear" w:color="auto" w:fill="FFFFFF"/>
        <w:spacing w:before="120" w:beforeAutospacing="0" w:after="120" w:afterAutospacing="0"/>
        <w:rPr>
          <w:rFonts w:ascii="Arial" w:hAnsi="Arial" w:cs="Arial"/>
          <w:color w:val="222222"/>
          <w:sz w:val="21"/>
          <w:szCs w:val="21"/>
        </w:rPr>
      </w:pPr>
    </w:p>
    <w:p w:rsidR="007818DB" w:rsidRDefault="007818DB" w:rsidP="00537543">
      <w:pPr>
        <w:pStyle w:val="NormalWeb"/>
        <w:shd w:val="clear" w:color="auto" w:fill="FFFFFF"/>
        <w:spacing w:before="120" w:beforeAutospacing="0" w:after="120" w:afterAutospacing="0"/>
        <w:rPr>
          <w:rFonts w:ascii="Arial" w:hAnsi="Arial" w:cs="Arial"/>
          <w:color w:val="222222"/>
          <w:sz w:val="56"/>
          <w:szCs w:val="56"/>
        </w:rPr>
      </w:pPr>
    </w:p>
    <w:p w:rsidR="000E59A1" w:rsidRPr="007E04C5" w:rsidRDefault="007E04C5" w:rsidP="00537543">
      <w:pPr>
        <w:pStyle w:val="NormalWeb"/>
        <w:shd w:val="clear" w:color="auto" w:fill="FFFFFF"/>
        <w:spacing w:before="120" w:beforeAutospacing="0" w:after="120" w:afterAutospacing="0"/>
        <w:rPr>
          <w:rFonts w:ascii="Arial" w:hAnsi="Arial" w:cs="Arial"/>
          <w:color w:val="222222"/>
          <w:sz w:val="56"/>
          <w:szCs w:val="56"/>
        </w:rPr>
      </w:pPr>
      <w:r>
        <w:rPr>
          <w:rFonts w:ascii="Arial" w:hAnsi="Arial" w:cs="Arial"/>
          <w:noProof/>
          <w:color w:val="222222"/>
          <w:sz w:val="56"/>
          <w:szCs w:val="56"/>
          <w:lang w:val="es-ES" w:eastAsia="es-ES"/>
        </w:rPr>
        <w:drawing>
          <wp:anchor distT="0" distB="0" distL="114300" distR="114300" simplePos="0" relativeHeight="251660288" behindDoc="1" locked="0" layoutInCell="1" allowOverlap="1">
            <wp:simplePos x="0" y="0"/>
            <wp:positionH relativeFrom="column">
              <wp:posOffset>1158875</wp:posOffset>
            </wp:positionH>
            <wp:positionV relativeFrom="paragraph">
              <wp:posOffset>142240</wp:posOffset>
            </wp:positionV>
            <wp:extent cx="1852295" cy="2721610"/>
            <wp:effectExtent l="19050" t="0" r="0" b="0"/>
            <wp:wrapTight wrapText="bothSides">
              <wp:wrapPolygon edited="0">
                <wp:start x="-222" y="0"/>
                <wp:lineTo x="-222" y="21469"/>
                <wp:lineTo x="21548" y="21469"/>
                <wp:lineTo x="21548" y="0"/>
                <wp:lineTo x="-222"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95" cy="2721610"/>
                    </a:xfrm>
                    <a:prstGeom prst="rect">
                      <a:avLst/>
                    </a:prstGeom>
                    <a:noFill/>
                    <a:ln>
                      <a:noFill/>
                    </a:ln>
                  </pic:spPr>
                </pic:pic>
              </a:graphicData>
            </a:graphic>
          </wp:anchor>
        </w:drawing>
      </w:r>
    </w:p>
    <w:p w:rsidR="007E04C5" w:rsidRDefault="007E04C5" w:rsidP="000E59A1">
      <w:pPr>
        <w:pStyle w:val="NormalWeb"/>
        <w:shd w:val="clear" w:color="auto" w:fill="FFFFFF"/>
        <w:spacing w:before="120" w:beforeAutospacing="0" w:after="120" w:afterAutospacing="0"/>
        <w:rPr>
          <w:rFonts w:ascii="Arial" w:hAnsi="Arial" w:cs="Arial"/>
          <w:sz w:val="28"/>
          <w:szCs w:val="28"/>
        </w:rPr>
      </w:pPr>
    </w:p>
    <w:p w:rsidR="007E04C5" w:rsidRDefault="007E04C5" w:rsidP="000E59A1">
      <w:pPr>
        <w:pStyle w:val="NormalWeb"/>
        <w:shd w:val="clear" w:color="auto" w:fill="FFFFFF"/>
        <w:spacing w:before="120" w:beforeAutospacing="0" w:after="120" w:afterAutospacing="0"/>
        <w:rPr>
          <w:rFonts w:ascii="Arial" w:hAnsi="Arial" w:cs="Arial"/>
          <w:sz w:val="28"/>
          <w:szCs w:val="28"/>
        </w:rPr>
      </w:pPr>
    </w:p>
    <w:p w:rsidR="007E04C5" w:rsidRDefault="007E04C5" w:rsidP="000E59A1">
      <w:pPr>
        <w:pStyle w:val="NormalWeb"/>
        <w:shd w:val="clear" w:color="auto" w:fill="FFFFFF"/>
        <w:spacing w:before="120" w:beforeAutospacing="0" w:after="120" w:afterAutospacing="0"/>
        <w:rPr>
          <w:rFonts w:ascii="Arial" w:hAnsi="Arial" w:cs="Arial"/>
          <w:sz w:val="28"/>
          <w:szCs w:val="28"/>
        </w:rPr>
      </w:pPr>
    </w:p>
    <w:p w:rsidR="007E04C5" w:rsidRDefault="007E04C5" w:rsidP="000E59A1">
      <w:pPr>
        <w:pStyle w:val="NormalWeb"/>
        <w:shd w:val="clear" w:color="auto" w:fill="FFFFFF"/>
        <w:spacing w:before="120" w:beforeAutospacing="0" w:after="120" w:afterAutospacing="0"/>
        <w:rPr>
          <w:rFonts w:ascii="Arial" w:hAnsi="Arial" w:cs="Arial"/>
          <w:sz w:val="28"/>
          <w:szCs w:val="28"/>
        </w:rPr>
      </w:pPr>
    </w:p>
    <w:p w:rsidR="000E59A1" w:rsidRPr="007E04C5" w:rsidRDefault="000E59A1" w:rsidP="000E59A1">
      <w:pPr>
        <w:pStyle w:val="NormalWeb"/>
        <w:shd w:val="clear" w:color="auto" w:fill="FFFFFF"/>
        <w:spacing w:before="120" w:beforeAutospacing="0" w:after="120" w:afterAutospacing="0"/>
        <w:rPr>
          <w:rFonts w:ascii="Arial" w:hAnsi="Arial" w:cs="Arial"/>
          <w:sz w:val="28"/>
          <w:szCs w:val="28"/>
        </w:rPr>
      </w:pPr>
      <w:proofErr w:type="spellStart"/>
      <w:r w:rsidRPr="007E04C5">
        <w:rPr>
          <w:rFonts w:ascii="Arial" w:hAnsi="Arial" w:cs="Arial"/>
          <w:sz w:val="28"/>
          <w:szCs w:val="28"/>
        </w:rPr>
        <w:t>Neymar</w:t>
      </w:r>
      <w:proofErr w:type="spellEnd"/>
      <w:r w:rsidRPr="007E04C5">
        <w:rPr>
          <w:rFonts w:ascii="Arial" w:hAnsi="Arial" w:cs="Arial"/>
          <w:sz w:val="28"/>
          <w:szCs w:val="28"/>
        </w:rPr>
        <w:t xml:space="preserve"> va començar la seva carrera futbolística al </w:t>
      </w:r>
      <w:hyperlink r:id="rId7" w:tooltip="Santos Futebol Clube" w:history="1">
        <w:r w:rsidRPr="007E04C5">
          <w:rPr>
            <w:rStyle w:val="Hipervnculo"/>
            <w:rFonts w:ascii="Arial" w:hAnsi="Arial" w:cs="Arial"/>
            <w:color w:val="auto"/>
            <w:sz w:val="28"/>
            <w:szCs w:val="28"/>
            <w:u w:val="none"/>
          </w:rPr>
          <w:t>Santos</w:t>
        </w:r>
      </w:hyperlink>
      <w:r w:rsidRPr="007E04C5">
        <w:rPr>
          <w:rFonts w:ascii="Arial" w:hAnsi="Arial" w:cs="Arial"/>
          <w:sz w:val="28"/>
          <w:szCs w:val="28"/>
        </w:rPr>
        <w:t> amb només 11 anys (2003). Ràpidament va començar a destacar a les categories inferiors del club brasiler i el 2009 va debutar amb el primer equip. Aquell curs el davanter es va convertir en una peça clau per a l'equip de </w:t>
      </w:r>
      <w:hyperlink r:id="rId8" w:tooltip="São Paulo" w:history="1">
        <w:r w:rsidRPr="007E04C5">
          <w:rPr>
            <w:rStyle w:val="Hipervnculo"/>
            <w:rFonts w:ascii="Arial" w:hAnsi="Arial" w:cs="Arial"/>
            <w:color w:val="auto"/>
            <w:sz w:val="28"/>
            <w:szCs w:val="28"/>
            <w:u w:val="none"/>
          </w:rPr>
          <w:t>São Paulo</w:t>
        </w:r>
      </w:hyperlink>
      <w:r w:rsidRPr="007E04C5">
        <w:rPr>
          <w:rFonts w:ascii="Arial" w:hAnsi="Arial" w:cs="Arial"/>
          <w:sz w:val="28"/>
          <w:szCs w:val="28"/>
        </w:rPr>
        <w:t> i va ser escollit </w:t>
      </w:r>
      <w:hyperlink r:id="rId9" w:tooltip="Millor Jugador Jove del Campionat Paulista (encara no existeix)" w:history="1">
        <w:r w:rsidRPr="007E04C5">
          <w:rPr>
            <w:rStyle w:val="Hipervnculo"/>
            <w:rFonts w:ascii="Arial" w:hAnsi="Arial" w:cs="Arial"/>
            <w:color w:val="auto"/>
            <w:sz w:val="28"/>
            <w:szCs w:val="28"/>
            <w:u w:val="none"/>
          </w:rPr>
          <w:t xml:space="preserve">Millor Jugador Jove del Campionat </w:t>
        </w:r>
        <w:proofErr w:type="spellStart"/>
        <w:r w:rsidRPr="007E04C5">
          <w:rPr>
            <w:rStyle w:val="Hipervnculo"/>
            <w:rFonts w:ascii="Arial" w:hAnsi="Arial" w:cs="Arial"/>
            <w:color w:val="auto"/>
            <w:sz w:val="28"/>
            <w:szCs w:val="28"/>
            <w:u w:val="none"/>
          </w:rPr>
          <w:t>Paulista</w:t>
        </w:r>
        <w:proofErr w:type="spellEnd"/>
      </w:hyperlink>
      <w:r w:rsidRPr="007E04C5">
        <w:rPr>
          <w:rFonts w:ascii="Arial" w:hAnsi="Arial" w:cs="Arial"/>
          <w:sz w:val="28"/>
          <w:szCs w:val="28"/>
        </w:rPr>
        <w:t>.</w:t>
      </w:r>
    </w:p>
    <w:p w:rsidR="000E59A1" w:rsidRPr="007E04C5" w:rsidRDefault="000E59A1" w:rsidP="000E59A1">
      <w:pPr>
        <w:pStyle w:val="NormalWeb"/>
        <w:shd w:val="clear" w:color="auto" w:fill="FFFFFF"/>
        <w:spacing w:before="120" w:beforeAutospacing="0" w:after="120" w:afterAutospacing="0"/>
        <w:rPr>
          <w:rFonts w:ascii="Arial" w:hAnsi="Arial" w:cs="Arial"/>
          <w:sz w:val="28"/>
          <w:szCs w:val="28"/>
        </w:rPr>
      </w:pPr>
      <w:r w:rsidRPr="007E04C5">
        <w:rPr>
          <w:rFonts w:ascii="Arial" w:hAnsi="Arial" w:cs="Arial"/>
          <w:sz w:val="28"/>
          <w:szCs w:val="28"/>
        </w:rPr>
        <w:t xml:space="preserve">El 2010 </w:t>
      </w:r>
      <w:proofErr w:type="spellStart"/>
      <w:r w:rsidRPr="007E04C5">
        <w:rPr>
          <w:rFonts w:ascii="Arial" w:hAnsi="Arial" w:cs="Arial"/>
          <w:sz w:val="28"/>
          <w:szCs w:val="28"/>
        </w:rPr>
        <w:t>Neymar</w:t>
      </w:r>
      <w:proofErr w:type="spellEnd"/>
      <w:r w:rsidRPr="007E04C5">
        <w:rPr>
          <w:rFonts w:ascii="Arial" w:hAnsi="Arial" w:cs="Arial"/>
          <w:sz w:val="28"/>
          <w:szCs w:val="28"/>
        </w:rPr>
        <w:t xml:space="preserve"> va ser nomenat Millor Jugador del Campionat i Màxim Golejador de la Copa Brasil amb 11 gols. L'any següent el seu palmarès augmentava amb el premi al Millor Jugador del 2011. El davanter brasiler s’havia convertit en un jugador imprescindible per al seu equip, que, aquella mateixa temporada, guanyava la </w:t>
      </w:r>
      <w:hyperlink r:id="rId10" w:tooltip="Copa Libertadores de América" w:history="1">
        <w:r w:rsidRPr="007E04C5">
          <w:rPr>
            <w:rStyle w:val="Hipervnculo"/>
            <w:rFonts w:ascii="Arial" w:hAnsi="Arial" w:cs="Arial"/>
            <w:color w:val="auto"/>
            <w:sz w:val="28"/>
            <w:szCs w:val="28"/>
            <w:u w:val="none"/>
          </w:rPr>
          <w:t xml:space="preserve">Copa </w:t>
        </w:r>
        <w:proofErr w:type="spellStart"/>
        <w:r w:rsidRPr="007E04C5">
          <w:rPr>
            <w:rStyle w:val="Hipervnculo"/>
            <w:rFonts w:ascii="Arial" w:hAnsi="Arial" w:cs="Arial"/>
            <w:color w:val="auto"/>
            <w:sz w:val="28"/>
            <w:szCs w:val="28"/>
            <w:u w:val="none"/>
          </w:rPr>
          <w:t>Libertadores</w:t>
        </w:r>
        <w:proofErr w:type="spellEnd"/>
      </w:hyperlink>
      <w:r w:rsidRPr="007E04C5">
        <w:rPr>
          <w:rFonts w:ascii="Arial" w:hAnsi="Arial" w:cs="Arial"/>
          <w:sz w:val="28"/>
          <w:szCs w:val="28"/>
        </w:rPr>
        <w:t> després de derrotar el </w:t>
      </w:r>
      <w:proofErr w:type="spellStart"/>
      <w:r w:rsidR="00366E26" w:rsidRPr="007E04C5">
        <w:rPr>
          <w:rFonts w:ascii="Arial" w:hAnsi="Arial" w:cs="Arial"/>
          <w:sz w:val="28"/>
          <w:szCs w:val="28"/>
        </w:rPr>
        <w:fldChar w:fldCharType="begin"/>
      </w:r>
      <w:r w:rsidRPr="007E04C5">
        <w:rPr>
          <w:rFonts w:ascii="Arial" w:hAnsi="Arial" w:cs="Arial"/>
          <w:sz w:val="28"/>
          <w:szCs w:val="28"/>
        </w:rPr>
        <w:instrText xml:space="preserve"> HYPERLINK "https://ca.wikipedia.org/wiki/Club_Atl%C3%A9tico_Pe%C3%B1arol" \o "Club Atlético Peñarol" </w:instrText>
      </w:r>
      <w:r w:rsidR="00366E26" w:rsidRPr="007E04C5">
        <w:rPr>
          <w:rFonts w:ascii="Arial" w:hAnsi="Arial" w:cs="Arial"/>
          <w:sz w:val="28"/>
          <w:szCs w:val="28"/>
        </w:rPr>
        <w:fldChar w:fldCharType="separate"/>
      </w:r>
      <w:r w:rsidRPr="007E04C5">
        <w:rPr>
          <w:rStyle w:val="Hipervnculo"/>
          <w:rFonts w:ascii="Arial" w:hAnsi="Arial" w:cs="Arial"/>
          <w:color w:val="auto"/>
          <w:sz w:val="28"/>
          <w:szCs w:val="28"/>
          <w:u w:val="none"/>
        </w:rPr>
        <w:t>Penyarol</w:t>
      </w:r>
      <w:proofErr w:type="spellEnd"/>
      <w:r w:rsidR="00366E26" w:rsidRPr="007E04C5">
        <w:rPr>
          <w:rFonts w:ascii="Arial" w:hAnsi="Arial" w:cs="Arial"/>
          <w:sz w:val="28"/>
          <w:szCs w:val="28"/>
        </w:rPr>
        <w:fldChar w:fldCharType="end"/>
      </w:r>
      <w:r w:rsidRPr="007E04C5">
        <w:rPr>
          <w:rFonts w:ascii="Arial" w:hAnsi="Arial" w:cs="Arial"/>
          <w:sz w:val="28"/>
          <w:szCs w:val="28"/>
        </w:rPr>
        <w:t xml:space="preserve"> de </w:t>
      </w:r>
      <w:proofErr w:type="spellStart"/>
      <w:r w:rsidRPr="007E04C5">
        <w:rPr>
          <w:rFonts w:ascii="Arial" w:hAnsi="Arial" w:cs="Arial"/>
          <w:sz w:val="28"/>
          <w:szCs w:val="28"/>
        </w:rPr>
        <w:t>l'</w:t>
      </w:r>
      <w:hyperlink r:id="rId11" w:tooltip="Uruguai" w:history="1">
        <w:r w:rsidRPr="007E04C5">
          <w:rPr>
            <w:rStyle w:val="Hipervnculo"/>
            <w:rFonts w:ascii="Arial" w:hAnsi="Arial" w:cs="Arial"/>
            <w:color w:val="auto"/>
            <w:sz w:val="28"/>
            <w:szCs w:val="28"/>
            <w:u w:val="none"/>
          </w:rPr>
          <w:t>Uruguai</w:t>
        </w:r>
        <w:proofErr w:type="spellEnd"/>
      </w:hyperlink>
      <w:r w:rsidRPr="007E04C5">
        <w:rPr>
          <w:rFonts w:ascii="Arial" w:hAnsi="Arial" w:cs="Arial"/>
          <w:sz w:val="28"/>
          <w:szCs w:val="28"/>
        </w:rPr>
        <w:t> (2-1).</w:t>
      </w:r>
      <w:r w:rsidR="007E04C5" w:rsidRPr="007E04C5">
        <w:rPr>
          <w:rFonts w:ascii="Arial" w:hAnsi="Arial" w:cs="Arial"/>
          <w:sz w:val="28"/>
          <w:szCs w:val="28"/>
        </w:rPr>
        <w:t xml:space="preserve"> </w:t>
      </w:r>
    </w:p>
    <w:p w:rsidR="000E59A1" w:rsidRPr="007E04C5" w:rsidRDefault="007E04C5" w:rsidP="000E59A1">
      <w:pPr>
        <w:pStyle w:val="NormalWeb"/>
        <w:shd w:val="clear" w:color="auto" w:fill="FFFFFF"/>
        <w:spacing w:before="120" w:beforeAutospacing="0" w:after="120" w:afterAutospacing="0"/>
        <w:rPr>
          <w:rFonts w:ascii="Arial" w:hAnsi="Arial" w:cs="Arial"/>
          <w:sz w:val="28"/>
          <w:szCs w:val="28"/>
        </w:rPr>
      </w:pPr>
      <w:r>
        <w:rPr>
          <w:rFonts w:ascii="Arial" w:hAnsi="Arial" w:cs="Arial"/>
          <w:noProof/>
          <w:sz w:val="28"/>
          <w:szCs w:val="28"/>
          <w:lang w:val="es-ES" w:eastAsia="es-ES"/>
        </w:rPr>
        <w:drawing>
          <wp:anchor distT="0" distB="0" distL="114300" distR="114300" simplePos="0" relativeHeight="251661312" behindDoc="1" locked="0" layoutInCell="1" allowOverlap="1">
            <wp:simplePos x="0" y="0"/>
            <wp:positionH relativeFrom="column">
              <wp:posOffset>3799840</wp:posOffset>
            </wp:positionH>
            <wp:positionV relativeFrom="paragraph">
              <wp:posOffset>822960</wp:posOffset>
            </wp:positionV>
            <wp:extent cx="2691765" cy="2021840"/>
            <wp:effectExtent l="19050" t="0" r="0" b="0"/>
            <wp:wrapTight wrapText="bothSides">
              <wp:wrapPolygon edited="0">
                <wp:start x="-153" y="0"/>
                <wp:lineTo x="-153" y="21369"/>
                <wp:lineTo x="21554" y="21369"/>
                <wp:lineTo x="21554" y="0"/>
                <wp:lineTo x="-15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1765" cy="2021840"/>
                    </a:xfrm>
                    <a:prstGeom prst="rect">
                      <a:avLst/>
                    </a:prstGeom>
                    <a:noFill/>
                    <a:ln>
                      <a:noFill/>
                    </a:ln>
                  </pic:spPr>
                </pic:pic>
              </a:graphicData>
            </a:graphic>
          </wp:anchor>
        </w:drawing>
      </w:r>
      <w:r w:rsidR="000E59A1" w:rsidRPr="007E04C5">
        <w:rPr>
          <w:rFonts w:ascii="Arial" w:hAnsi="Arial" w:cs="Arial"/>
          <w:sz w:val="28"/>
          <w:szCs w:val="28"/>
        </w:rPr>
        <w:t>El brasiler va rebre la Pilota de Bronze de la competició, només per darrere de </w:t>
      </w:r>
      <w:hyperlink r:id="rId13" w:tooltip="Lionel Andrés Messi" w:history="1">
        <w:r w:rsidR="000E59A1" w:rsidRPr="007E04C5">
          <w:rPr>
            <w:rStyle w:val="Hipervnculo"/>
            <w:rFonts w:ascii="Arial" w:hAnsi="Arial" w:cs="Arial"/>
            <w:color w:val="auto"/>
            <w:sz w:val="28"/>
            <w:szCs w:val="28"/>
            <w:u w:val="none"/>
          </w:rPr>
          <w:t>Messi</w:t>
        </w:r>
      </w:hyperlink>
      <w:r w:rsidR="000E59A1" w:rsidRPr="007E04C5">
        <w:rPr>
          <w:rFonts w:ascii="Arial" w:hAnsi="Arial" w:cs="Arial"/>
          <w:sz w:val="28"/>
          <w:szCs w:val="28"/>
        </w:rPr>
        <w:t> i </w:t>
      </w:r>
      <w:hyperlink r:id="rId14" w:tooltip="Xavier Hernández i Creus" w:history="1">
        <w:r w:rsidR="000E59A1" w:rsidRPr="007E04C5">
          <w:rPr>
            <w:rStyle w:val="Hipervnculo"/>
            <w:rFonts w:ascii="Arial" w:hAnsi="Arial" w:cs="Arial"/>
            <w:color w:val="auto"/>
            <w:sz w:val="28"/>
            <w:szCs w:val="28"/>
            <w:u w:val="none"/>
          </w:rPr>
          <w:t>Xavi</w:t>
        </w:r>
      </w:hyperlink>
      <w:r w:rsidR="000E59A1" w:rsidRPr="007E04C5">
        <w:rPr>
          <w:rFonts w:ascii="Arial" w:hAnsi="Arial" w:cs="Arial"/>
          <w:sz w:val="28"/>
          <w:szCs w:val="28"/>
        </w:rPr>
        <w:t>. L'any 2015 quedà 3r en la pilota d'or, però com deia ell: "ser aquí ja és un premi"</w:t>
      </w:r>
      <w:r w:rsidRPr="007E04C5">
        <w:rPr>
          <w:rFonts w:ascii="Arial" w:hAnsi="Arial" w:cs="Arial"/>
          <w:sz w:val="28"/>
          <w:szCs w:val="28"/>
        </w:rPr>
        <w:t>.</w:t>
      </w:r>
    </w:p>
    <w:p w:rsidR="007E04C5" w:rsidRDefault="007E04C5" w:rsidP="000E59A1">
      <w:pPr>
        <w:pStyle w:val="NormalWeb"/>
        <w:shd w:val="clear" w:color="auto" w:fill="FFFFFF"/>
        <w:spacing w:before="120" w:beforeAutospacing="0" w:after="120" w:afterAutospacing="0"/>
        <w:rPr>
          <w:rFonts w:ascii="Arial" w:hAnsi="Arial" w:cs="Arial"/>
          <w:sz w:val="36"/>
          <w:szCs w:val="36"/>
        </w:rPr>
      </w:pPr>
    </w:p>
    <w:p w:rsidR="007E04C5" w:rsidRPr="00ED63CB" w:rsidRDefault="007E04C5" w:rsidP="000E59A1">
      <w:pPr>
        <w:pStyle w:val="NormalWeb"/>
        <w:shd w:val="clear" w:color="auto" w:fill="FFFFFF"/>
        <w:spacing w:before="120" w:beforeAutospacing="0" w:after="120" w:afterAutospacing="0"/>
        <w:rPr>
          <w:rFonts w:ascii="Arial" w:hAnsi="Arial" w:cs="Arial"/>
          <w:sz w:val="36"/>
          <w:szCs w:val="36"/>
        </w:rPr>
      </w:pPr>
      <w:r>
        <w:rPr>
          <w:rFonts w:ascii="Arial" w:hAnsi="Arial" w:cs="Arial"/>
          <w:sz w:val="36"/>
          <w:szCs w:val="36"/>
        </w:rPr>
        <w:t>Rafael  Moreno   4t C</w:t>
      </w:r>
    </w:p>
    <w:p w:rsidR="00C661A2" w:rsidRPr="000E59A1" w:rsidRDefault="00C661A2" w:rsidP="00537543">
      <w:pPr>
        <w:pStyle w:val="NormalWeb"/>
        <w:shd w:val="clear" w:color="auto" w:fill="FFFFFF"/>
        <w:spacing w:before="120" w:beforeAutospacing="0" w:after="120" w:afterAutospacing="0"/>
        <w:rPr>
          <w:rFonts w:ascii="Arial" w:hAnsi="Arial" w:cs="Arial"/>
          <w:color w:val="222222"/>
          <w:sz w:val="36"/>
          <w:szCs w:val="36"/>
        </w:rPr>
      </w:pPr>
    </w:p>
    <w:sectPr w:rsidR="00C661A2" w:rsidRPr="000E59A1" w:rsidSect="007E04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hyphenationZone w:val="425"/>
  <w:drawingGridHorizontalSpacing w:val="110"/>
  <w:displayHorizontalDrawingGridEvery w:val="2"/>
  <w:characterSpacingControl w:val="doNotCompress"/>
  <w:compat/>
  <w:rsids>
    <w:rsidRoot w:val="0007304B"/>
    <w:rsid w:val="0007304B"/>
    <w:rsid w:val="000E59A1"/>
    <w:rsid w:val="00366E26"/>
    <w:rsid w:val="00537543"/>
    <w:rsid w:val="005A18F8"/>
    <w:rsid w:val="00771F12"/>
    <w:rsid w:val="007818DB"/>
    <w:rsid w:val="007E04C5"/>
    <w:rsid w:val="00C661A2"/>
    <w:rsid w:val="00CB0ECB"/>
    <w:rsid w:val="00ED63CB"/>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304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07304B"/>
    <w:rPr>
      <w:color w:val="0000FF"/>
      <w:u w:val="single"/>
    </w:rPr>
  </w:style>
  <w:style w:type="paragraph" w:styleId="Textodeglobo">
    <w:name w:val="Balloon Text"/>
    <w:basedOn w:val="Normal"/>
    <w:link w:val="TextodegloboCar"/>
    <w:uiPriority w:val="99"/>
    <w:semiHidden/>
    <w:unhideWhenUsed/>
    <w:rsid w:val="005A1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304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07304B"/>
    <w:rPr>
      <w:color w:val="0000FF"/>
      <w:u w:val="single"/>
    </w:rPr>
  </w:style>
  <w:style w:type="paragraph" w:styleId="Textodeglobo">
    <w:name w:val="Balloon Text"/>
    <w:basedOn w:val="Normal"/>
    <w:link w:val="TextodegloboCar"/>
    <w:uiPriority w:val="99"/>
    <w:semiHidden/>
    <w:unhideWhenUsed/>
    <w:rsid w:val="005A1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45668">
      <w:bodyDiv w:val="1"/>
      <w:marLeft w:val="0"/>
      <w:marRight w:val="0"/>
      <w:marTop w:val="0"/>
      <w:marBottom w:val="0"/>
      <w:divBdr>
        <w:top w:val="none" w:sz="0" w:space="0" w:color="auto"/>
        <w:left w:val="none" w:sz="0" w:space="0" w:color="auto"/>
        <w:bottom w:val="none" w:sz="0" w:space="0" w:color="auto"/>
        <w:right w:val="none" w:sz="0" w:space="0" w:color="auto"/>
      </w:divBdr>
    </w:div>
    <w:div w:id="246501445">
      <w:bodyDiv w:val="1"/>
      <w:marLeft w:val="0"/>
      <w:marRight w:val="0"/>
      <w:marTop w:val="0"/>
      <w:marBottom w:val="0"/>
      <w:divBdr>
        <w:top w:val="none" w:sz="0" w:space="0" w:color="auto"/>
        <w:left w:val="none" w:sz="0" w:space="0" w:color="auto"/>
        <w:bottom w:val="none" w:sz="0" w:space="0" w:color="auto"/>
        <w:right w:val="none" w:sz="0" w:space="0" w:color="auto"/>
      </w:divBdr>
    </w:div>
    <w:div w:id="709113238">
      <w:bodyDiv w:val="1"/>
      <w:marLeft w:val="0"/>
      <w:marRight w:val="0"/>
      <w:marTop w:val="0"/>
      <w:marBottom w:val="0"/>
      <w:divBdr>
        <w:top w:val="none" w:sz="0" w:space="0" w:color="auto"/>
        <w:left w:val="none" w:sz="0" w:space="0" w:color="auto"/>
        <w:bottom w:val="none" w:sz="0" w:space="0" w:color="auto"/>
        <w:right w:val="none" w:sz="0" w:space="0" w:color="auto"/>
      </w:divBdr>
    </w:div>
    <w:div w:id="20098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ki/S%C3%A3o_Paulo" TargetMode="External"/><Relationship Id="rId13" Type="http://schemas.openxmlformats.org/officeDocument/2006/relationships/hyperlink" Target="https://ca.wikipedia.org/wiki/Lionel_Andr%C3%A9s_Messi" TargetMode="External"/><Relationship Id="rId3" Type="http://schemas.openxmlformats.org/officeDocument/2006/relationships/webSettings" Target="webSettings.xml"/><Relationship Id="rId7" Type="http://schemas.openxmlformats.org/officeDocument/2006/relationships/hyperlink" Target="https://ca.wikipedia.org/wiki/Santos_Futebol_Clube" TargetMode="Externa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ca.wikipedia.org/wiki/Uruguai"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ca.wikipedia.org/wiki/Copa_Libertadores_de_Am%C3%A9rica" TargetMode="External"/><Relationship Id="rId4" Type="http://schemas.openxmlformats.org/officeDocument/2006/relationships/image" Target="media/image1.jpeg"/><Relationship Id="rId9" Type="http://schemas.openxmlformats.org/officeDocument/2006/relationships/hyperlink" Target="https://ca.wikipedia.org/w/index.php?title=Millor_Jugador_Jove_del_Campionat_Paulista&amp;action=edit&amp;redlink=1" TargetMode="External"/><Relationship Id="rId14" Type="http://schemas.openxmlformats.org/officeDocument/2006/relationships/hyperlink" Target="https://ca.wikipedia.org/wiki/Xavier_Hern%C3%A1ndez_i_Cr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 d'Educació</dc:creator>
  <cp:lastModifiedBy>prof</cp:lastModifiedBy>
  <cp:revision>3</cp:revision>
  <dcterms:created xsi:type="dcterms:W3CDTF">2018-01-10T10:17:00Z</dcterms:created>
  <dcterms:modified xsi:type="dcterms:W3CDTF">2018-01-17T10:20:00Z</dcterms:modified>
</cp:coreProperties>
</file>